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</w:pPr>
    </w:p>
    <w:p>
      <w:pPr>
        <w:pStyle w:val="Cuerpo"/>
      </w:pPr>
      <w:r>
        <w:rPr>
          <w:rStyle w:val="Ninguno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line">
              <wp:posOffset>24812</wp:posOffset>
            </wp:positionV>
            <wp:extent cx="3319145" cy="522605"/>
            <wp:effectExtent l="0" t="0" r="0" b="0"/>
            <wp:wrapSquare wrapText="bothSides" distL="57150" distR="57150" distT="57150" distB="57150"/>
            <wp:docPr id="1073741825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age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</w:pPr>
    </w:p>
    <w:p>
      <w:pPr>
        <w:pStyle w:val="Cuerpo"/>
        <w:spacing w:after="200"/>
        <w:jc w:val="center"/>
        <w:rPr>
          <w:rStyle w:val="Ninguno"/>
          <w:rFonts w:ascii="Roboto" w:hAnsi="Roboto"/>
          <w:b w:val="1"/>
          <w:bCs w:val="1"/>
          <w:sz w:val="32"/>
          <w:szCs w:val="32"/>
          <w:shd w:val="clear" w:color="auto" w:fill="ffffff"/>
        </w:rPr>
      </w:pPr>
      <w:r>
        <w:rPr>
          <w:rStyle w:val="Ninguno"/>
          <w:rFonts w:ascii="Roboto" w:hAnsi="Roboto"/>
          <w:b w:val="1"/>
          <w:bCs w:val="1"/>
          <w:sz w:val="32"/>
          <w:szCs w:val="32"/>
          <w:shd w:val="clear" w:color="auto" w:fill="ffffff"/>
        </w:rPr>
        <w:br w:type="textWrapping"/>
      </w:r>
    </w:p>
    <w:p>
      <w:pPr>
        <w:pStyle w:val="Cuerpo"/>
        <w:spacing w:after="200"/>
        <w:jc w:val="center"/>
        <w:rPr>
          <w:rStyle w:val="Ninguno"/>
          <w:rFonts w:ascii="Roboto" w:cs="Roboto" w:hAnsi="Roboto" w:eastAsia="Roboto"/>
          <w:b w:val="1"/>
          <w:bCs w:val="1"/>
          <w:sz w:val="32"/>
          <w:szCs w:val="32"/>
          <w:shd w:val="clear" w:color="auto" w:fill="ffffff"/>
        </w:rPr>
      </w:pPr>
      <w:r>
        <w:rPr>
          <w:rStyle w:val="Ninguno"/>
          <w:rFonts w:ascii="Roboto" w:hAnsi="Roboto"/>
          <w:b w:val="1"/>
          <w:bCs w:val="1"/>
          <w:sz w:val="32"/>
          <w:szCs w:val="32"/>
          <w:shd w:val="clear" w:color="auto" w:fill="ffffff"/>
          <w:rtl w:val="0"/>
          <w:lang w:val="de-DE"/>
        </w:rPr>
        <w:t>UN VIAJE DESDE EL DAGUERROTIPO A LA INTELIGENCIA ARTIFICIAL EN LA PRIMERA EXPOSICI</w:t>
      </w:r>
      <w:r>
        <w:rPr>
          <w:rStyle w:val="Ninguno"/>
          <w:rFonts w:ascii="Roboto" w:hAnsi="Roboto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Roboto" w:hAnsi="Roboto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N DE LA COLECCI</w:t>
      </w:r>
      <w:r>
        <w:rPr>
          <w:rStyle w:val="Ninguno"/>
          <w:rFonts w:ascii="Roboto" w:hAnsi="Roboto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Roboto" w:hAnsi="Roboto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N MUN</w:t>
      </w:r>
    </w:p>
    <w:p>
      <w:pPr>
        <w:pStyle w:val="Cuerpo"/>
        <w:spacing w:after="200"/>
        <w:jc w:val="center"/>
        <w:rPr>
          <w:rStyle w:val="Ninguno"/>
          <w:rFonts w:ascii="Roboto" w:cs="Roboto" w:hAnsi="Roboto" w:eastAsia="Roboto"/>
          <w:b w:val="1"/>
          <w:bCs w:val="1"/>
        </w:rPr>
      </w:pPr>
      <w:r>
        <w:rPr>
          <w:rStyle w:val="Ninguno"/>
          <w:rFonts w:ascii="Roboto" w:hAnsi="Roboto"/>
          <w:b w:val="1"/>
          <w:bCs w:val="1"/>
          <w:shd w:val="clear" w:color="auto" w:fill="ffffff"/>
          <w:rtl w:val="0"/>
          <w:lang w:val="es-ES_tradnl"/>
        </w:rPr>
        <w:t>El Museo Universidad de Navarra inaugura la primera gran exposici</w:t>
      </w:r>
      <w:r>
        <w:rPr>
          <w:rStyle w:val="Ninguno"/>
          <w:rFonts w:ascii="Roboto" w:hAnsi="Roboto" w:hint="default"/>
          <w:b w:val="1"/>
          <w:bCs w:val="1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Roboto" w:hAnsi="Roboto"/>
          <w:b w:val="1"/>
          <w:bCs w:val="1"/>
          <w:shd w:val="clear" w:color="auto" w:fill="ffffff"/>
          <w:rtl w:val="0"/>
          <w:lang w:val="es-ES_tradnl"/>
        </w:rPr>
        <w:t>n de su Colecci</w:t>
      </w:r>
      <w:r>
        <w:rPr>
          <w:rStyle w:val="Ninguno"/>
          <w:rFonts w:ascii="Roboto" w:hAnsi="Roboto" w:hint="default"/>
          <w:b w:val="1"/>
          <w:bCs w:val="1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Roboto" w:hAnsi="Roboto"/>
          <w:b w:val="1"/>
          <w:bCs w:val="1"/>
          <w:shd w:val="clear" w:color="auto" w:fill="ffffff"/>
          <w:rtl w:val="0"/>
          <w:lang w:val="es-ES_tradnl"/>
        </w:rPr>
        <w:t>n, que presenta m</w:t>
      </w:r>
      <w:r>
        <w:rPr>
          <w:rStyle w:val="Ninguno"/>
          <w:rFonts w:ascii="Roboto" w:hAnsi="Roboto" w:hint="default"/>
          <w:b w:val="1"/>
          <w:bCs w:val="1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Roboto" w:hAnsi="Roboto"/>
          <w:b w:val="1"/>
          <w:bCs w:val="1"/>
          <w:shd w:val="clear" w:color="auto" w:fill="ffffff"/>
          <w:rtl w:val="0"/>
          <w:lang w:val="fr-FR"/>
        </w:rPr>
        <w:t>s de</w:t>
      </w:r>
      <w:r>
        <w:rPr>
          <w:rStyle w:val="Ninguno"/>
          <w:rFonts w:ascii="Roboto" w:hAnsi="Roboto"/>
          <w:b w:val="1"/>
          <w:bCs w:val="1"/>
          <w:rtl w:val="0"/>
          <w:lang w:val="es-ES_tradnl"/>
        </w:rPr>
        <w:t xml:space="preserve"> mil piezas de fotograf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Roboto" w:hAnsi="Roboto"/>
          <w:b w:val="1"/>
          <w:bCs w:val="1"/>
          <w:rtl w:val="0"/>
          <w:lang w:val="es-ES_tradnl"/>
        </w:rPr>
        <w:t>a, pintura, escultura y videoinstalaci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Roboto" w:hAnsi="Roboto"/>
          <w:b w:val="1"/>
          <w:bCs w:val="1"/>
          <w:rtl w:val="0"/>
        </w:rPr>
        <w:t>n</w:t>
      </w:r>
    </w:p>
    <w:p>
      <w:pPr>
        <w:pStyle w:val="Cuerpo"/>
        <w:spacing w:after="200"/>
        <w:jc w:val="both"/>
        <w:rPr>
          <w:rStyle w:val="Ninguno"/>
          <w:rFonts w:ascii="Roboto" w:cs="Roboto" w:hAnsi="Roboto" w:eastAsia="Roboto"/>
        </w:rPr>
      </w:pPr>
      <w:r>
        <w:rPr>
          <w:rStyle w:val="Ninguno"/>
          <w:rFonts w:ascii="Roboto" w:hAnsi="Roboto"/>
          <w:i w:val="1"/>
          <w:iCs w:val="1"/>
          <w:rtl w:val="0"/>
          <w:lang w:val="es-ES_tradnl"/>
        </w:rPr>
        <w:t xml:space="preserve">Pamplona, 24 de septiembre de 2024 </w:t>
      </w:r>
      <w:r>
        <w:rPr>
          <w:rStyle w:val="Ninguno"/>
          <w:rFonts w:ascii="Roboto" w:hAnsi="Roboto"/>
          <w:rtl w:val="0"/>
          <w:lang w:val="es-ES_tradnl"/>
        </w:rPr>
        <w:t>-  A las puertas de su d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es-ES_tradnl"/>
        </w:rPr>
        <w:t>cimo aniversario, el MUN llena todo su espacio expositivo con las obras m</w:t>
      </w:r>
      <w:r>
        <w:rPr>
          <w:rStyle w:val="Ninguno"/>
          <w:rFonts w:ascii="Roboto" w:hAnsi="Roboto" w:hint="default"/>
          <w:rtl w:val="0"/>
          <w:lang w:val="es-ES_tradnl"/>
        </w:rPr>
        <w:t>á</w:t>
      </w:r>
      <w:r>
        <w:rPr>
          <w:rStyle w:val="Ninguno"/>
          <w:rFonts w:ascii="Roboto" w:hAnsi="Roboto"/>
          <w:rtl w:val="0"/>
          <w:lang w:val="fr-FR"/>
        </w:rPr>
        <w:t>s emblem</w:t>
      </w:r>
      <w:r>
        <w:rPr>
          <w:rStyle w:val="Ninguno"/>
          <w:rFonts w:ascii="Roboto" w:hAnsi="Roboto" w:hint="default"/>
          <w:rtl w:val="0"/>
          <w:lang w:val="es-ES_tradnl"/>
        </w:rPr>
        <w:t>á</w:t>
      </w:r>
      <w:r>
        <w:rPr>
          <w:rStyle w:val="Ninguno"/>
          <w:rFonts w:ascii="Roboto" w:hAnsi="Roboto"/>
          <w:rtl w:val="0"/>
          <w:lang w:val="es-ES_tradnl"/>
        </w:rPr>
        <w:t>ticas de su Colecci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y propone un viaje por su historia y, con ella, un recorrido apasionante por 185 a</w:t>
      </w:r>
      <w:r>
        <w:rPr>
          <w:rStyle w:val="Ninguno"/>
          <w:rFonts w:ascii="Roboto" w:hAnsi="Roboto" w:hint="default"/>
          <w:rtl w:val="0"/>
          <w:lang w:val="es-ES_tradnl"/>
        </w:rPr>
        <w:t>ñ</w:t>
      </w:r>
      <w:r>
        <w:rPr>
          <w:rStyle w:val="Ninguno"/>
          <w:rFonts w:ascii="Roboto" w:hAnsi="Roboto"/>
          <w:rtl w:val="0"/>
          <w:lang w:val="pt-PT"/>
        </w:rPr>
        <w:t xml:space="preserve">os de arte. </w:t>
      </w:r>
    </w:p>
    <w:p>
      <w:pPr>
        <w:pStyle w:val="Cuerpo"/>
        <w:spacing w:after="200"/>
        <w:jc w:val="both"/>
        <w:rPr>
          <w:rStyle w:val="Ninguno"/>
          <w:rFonts w:ascii="Roboto" w:cs="Roboto" w:hAnsi="Roboto" w:eastAsia="Roboto"/>
        </w:rPr>
      </w:pPr>
      <w:r>
        <w:rPr>
          <w:rStyle w:val="Ninguno"/>
          <w:rFonts w:ascii="Roboto" w:hAnsi="Roboto"/>
          <w:i w:val="1"/>
          <w:iCs w:val="1"/>
          <w:rtl w:val="0"/>
          <w:lang w:val="es-ES_tradnl"/>
        </w:rPr>
        <w:t>Colecci</w:t>
      </w:r>
      <w:r>
        <w:rPr>
          <w:rStyle w:val="Ninguno"/>
          <w:rFonts w:ascii="Roboto" w:hAnsi="Roboto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Roboto" w:hAnsi="Roboto"/>
          <w:i w:val="1"/>
          <w:iCs w:val="1"/>
          <w:rtl w:val="0"/>
          <w:lang w:val="es-ES_tradnl"/>
        </w:rPr>
        <w:t>n Museo Universidad de Navarra. Cuatro d</w:t>
      </w:r>
      <w:r>
        <w:rPr>
          <w:rStyle w:val="Ninguno"/>
          <w:rFonts w:ascii="Roboto" w:hAnsi="Roboto" w:hint="default"/>
          <w:i w:val="1"/>
          <w:iCs w:val="1"/>
          <w:rtl w:val="0"/>
          <w:lang w:val="es-ES_tradnl"/>
        </w:rPr>
        <w:t>é</w:t>
      </w:r>
      <w:r>
        <w:rPr>
          <w:rStyle w:val="Ninguno"/>
          <w:rFonts w:ascii="Roboto" w:hAnsi="Roboto"/>
          <w:i w:val="1"/>
          <w:iCs w:val="1"/>
          <w:rtl w:val="0"/>
          <w:lang w:val="pt-PT"/>
        </w:rPr>
        <w:t>cadas</w:t>
      </w:r>
      <w:r>
        <w:rPr>
          <w:rStyle w:val="Ninguno"/>
          <w:rFonts w:ascii="Roboto" w:hAnsi="Roboto"/>
          <w:rtl w:val="0"/>
          <w:lang w:val="es-ES_tradnl"/>
        </w:rPr>
        <w:t xml:space="preserve"> es el t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>tulo de la exposici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que se inaugura hoy, martes 24 de septiembre. A las 19h. tendr</w:t>
      </w:r>
      <w:r>
        <w:rPr>
          <w:rStyle w:val="Ninguno"/>
          <w:rFonts w:ascii="Roboto" w:hAnsi="Roboto" w:hint="default"/>
          <w:rtl w:val="0"/>
          <w:lang w:val="es-ES_tradnl"/>
        </w:rPr>
        <w:t xml:space="preserve">á </w:t>
      </w:r>
      <w:r>
        <w:rPr>
          <w:rStyle w:val="Ninguno"/>
          <w:rFonts w:ascii="Roboto" w:hAnsi="Roboto"/>
          <w:rtl w:val="0"/>
          <w:lang w:val="es-ES_tradnl"/>
        </w:rPr>
        <w:t>lugar una masterclass abierta al p</w:t>
      </w:r>
      <w:r>
        <w:rPr>
          <w:rStyle w:val="Ninguno"/>
          <w:rFonts w:ascii="Roboto" w:hAnsi="Roboto" w:hint="default"/>
          <w:rtl w:val="0"/>
          <w:lang w:val="es-ES_tradnl"/>
        </w:rPr>
        <w:t>ú</w:t>
      </w:r>
      <w:r>
        <w:rPr>
          <w:rStyle w:val="Ninguno"/>
          <w:rFonts w:ascii="Roboto" w:hAnsi="Roboto"/>
          <w:rtl w:val="0"/>
          <w:lang w:val="es-ES_tradnl"/>
        </w:rPr>
        <w:t>blico con los comisarios de la muestra, Valent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>n Vallhonrat e Ignacio Migu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es-ES_tradnl"/>
        </w:rPr>
        <w:t>liz, quienes proporcionar</w:t>
      </w:r>
      <w:r>
        <w:rPr>
          <w:rStyle w:val="Ninguno"/>
          <w:rFonts w:ascii="Roboto" w:hAnsi="Roboto" w:hint="default"/>
          <w:rtl w:val="0"/>
          <w:lang w:val="es-ES_tradnl"/>
        </w:rPr>
        <w:t>á</w:t>
      </w:r>
      <w:r>
        <w:rPr>
          <w:rStyle w:val="Ninguno"/>
          <w:rFonts w:ascii="Roboto" w:hAnsi="Roboto"/>
          <w:rtl w:val="0"/>
          <w:lang w:val="es-ES_tradnl"/>
        </w:rPr>
        <w:t>n al espectador las claves de este extenso itinerario. La entrada es libre, previa retirada de invitaci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en taquilla o en la web. La muestra, compuesta por m</w:t>
      </w:r>
      <w:r>
        <w:rPr>
          <w:rStyle w:val="Ninguno"/>
          <w:rFonts w:ascii="Roboto" w:hAnsi="Roboto" w:hint="default"/>
          <w:rtl w:val="0"/>
          <w:lang w:val="es-ES_tradnl"/>
        </w:rPr>
        <w:t>á</w:t>
      </w:r>
      <w:r>
        <w:rPr>
          <w:rStyle w:val="Ninguno"/>
          <w:rFonts w:ascii="Roboto" w:hAnsi="Roboto"/>
          <w:rtl w:val="0"/>
          <w:lang w:val="pt-PT"/>
        </w:rPr>
        <w:t>s de mil t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>tulos, podr</w:t>
      </w:r>
      <w:r>
        <w:rPr>
          <w:rStyle w:val="Ninguno"/>
          <w:rFonts w:ascii="Roboto" w:hAnsi="Roboto" w:hint="default"/>
          <w:rtl w:val="0"/>
          <w:lang w:val="es-ES_tradnl"/>
        </w:rPr>
        <w:t xml:space="preserve">á </w:t>
      </w:r>
      <w:r>
        <w:rPr>
          <w:rStyle w:val="Ninguno"/>
          <w:rFonts w:ascii="Roboto" w:hAnsi="Roboto"/>
          <w:rtl w:val="0"/>
          <w:lang w:val="es-ES_tradnl"/>
        </w:rPr>
        <w:t>visitarse durante todo el curso, hasta el pr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pt-PT"/>
        </w:rPr>
        <w:t>ximo mes de agosto.</w:t>
      </w:r>
    </w:p>
    <w:p>
      <w:pPr>
        <w:pStyle w:val="Cuerpo"/>
        <w:spacing w:after="200"/>
        <w:jc w:val="both"/>
        <w:rPr>
          <w:rStyle w:val="Ninguno"/>
          <w:rFonts w:ascii="Roboto" w:cs="Roboto" w:hAnsi="Roboto" w:eastAsia="Roboto"/>
        </w:rPr>
      </w:pPr>
      <w:r>
        <w:rPr>
          <w:rStyle w:val="Ninguno"/>
          <w:rFonts w:ascii="Roboto" w:hAnsi="Roboto"/>
          <w:rtl w:val="0"/>
          <w:lang w:val="es-ES_tradnl"/>
        </w:rPr>
        <w:t>El director general del MUN, Jaime Garc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>a del Barrio, y los comisarios de la exposici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han presentado esta ma</w:t>
      </w:r>
      <w:r>
        <w:rPr>
          <w:rStyle w:val="Ninguno"/>
          <w:rFonts w:ascii="Roboto" w:hAnsi="Roboto" w:hint="default"/>
          <w:rtl w:val="0"/>
          <w:lang w:val="es-ES_tradnl"/>
        </w:rPr>
        <w:t>ñ</w:t>
      </w:r>
      <w:r>
        <w:rPr>
          <w:rStyle w:val="Ninguno"/>
          <w:rFonts w:ascii="Roboto" w:hAnsi="Roboto"/>
          <w:rtl w:val="0"/>
          <w:lang w:val="es-ES_tradnl"/>
        </w:rPr>
        <w:t>ana la propuesta ante los medios. Esta muestra, ha valorado Garc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 xml:space="preserve">a del Barrio, es </w:t>
      </w:r>
      <w:r>
        <w:rPr>
          <w:rStyle w:val="Ninguno"/>
          <w:rFonts w:ascii="Roboto" w:hAnsi="Roboto" w:hint="default"/>
          <w:rtl w:val="0"/>
          <w:lang w:val="es-ES_tradnl"/>
        </w:rPr>
        <w:t>“</w:t>
      </w:r>
      <w:r>
        <w:rPr>
          <w:rStyle w:val="Ninguno"/>
          <w:rFonts w:ascii="Roboto" w:hAnsi="Roboto"/>
          <w:rtl w:val="0"/>
          <w:lang w:val="es-ES_tradnl"/>
        </w:rPr>
        <w:t>la puesta de largo de la Colecci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n, con todas las l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>neas de trabajo e investigaci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que genera</w:t>
      </w:r>
      <w:r>
        <w:rPr>
          <w:rStyle w:val="Ninguno"/>
          <w:rFonts w:ascii="Roboto" w:hAnsi="Roboto" w:hint="default"/>
          <w:rtl w:val="0"/>
          <w:lang w:val="es-ES_tradnl"/>
        </w:rPr>
        <w:t>”</w:t>
      </w:r>
      <w:r>
        <w:rPr>
          <w:rStyle w:val="Ninguno"/>
          <w:rFonts w:ascii="Roboto" w:hAnsi="Roboto"/>
          <w:rtl w:val="0"/>
          <w:lang w:val="it-IT"/>
        </w:rPr>
        <w:t xml:space="preserve">. Presenta </w:t>
      </w:r>
      <w:r>
        <w:rPr>
          <w:rStyle w:val="Ninguno"/>
          <w:rFonts w:ascii="Roboto" w:hAnsi="Roboto" w:hint="default"/>
          <w:rtl w:val="0"/>
          <w:lang w:val="es-ES_tradnl"/>
        </w:rPr>
        <w:t>“</w:t>
      </w:r>
      <w:r>
        <w:rPr>
          <w:rStyle w:val="Ninguno"/>
          <w:rFonts w:ascii="Roboto" w:hAnsi="Roboto"/>
          <w:rtl w:val="0"/>
          <w:lang w:val="es-ES_tradnl"/>
        </w:rPr>
        <w:t>un discurso profundo y claro a la vez</w:t>
      </w:r>
      <w:r>
        <w:rPr>
          <w:rStyle w:val="Ninguno"/>
          <w:rFonts w:ascii="Roboto" w:hAnsi="Roboto" w:hint="default"/>
          <w:rtl w:val="0"/>
          <w:lang w:val="es-ES_tradnl"/>
        </w:rPr>
        <w:t>”</w:t>
      </w:r>
      <w:r>
        <w:rPr>
          <w:rStyle w:val="Ninguno"/>
          <w:rFonts w:ascii="Roboto" w:hAnsi="Roboto"/>
          <w:rtl w:val="0"/>
          <w:lang w:val="it-IT"/>
        </w:rPr>
        <w:t>, ha a</w:t>
      </w:r>
      <w:r>
        <w:rPr>
          <w:rStyle w:val="Ninguno"/>
          <w:rFonts w:ascii="Roboto" w:hAnsi="Roboto" w:hint="default"/>
          <w:rtl w:val="0"/>
          <w:lang w:val="es-ES_tradnl"/>
        </w:rPr>
        <w:t>ñ</w:t>
      </w:r>
      <w:r>
        <w:rPr>
          <w:rStyle w:val="Ninguno"/>
          <w:rFonts w:ascii="Roboto" w:hAnsi="Roboto"/>
          <w:rtl w:val="0"/>
          <w:lang w:val="pt-PT"/>
        </w:rPr>
        <w:t>adido.</w:t>
      </w:r>
    </w:p>
    <w:p>
      <w:pPr>
        <w:pStyle w:val="Cuerpo"/>
        <w:spacing w:after="200"/>
        <w:jc w:val="both"/>
        <w:rPr>
          <w:rStyle w:val="Ninguno"/>
          <w:rFonts w:ascii="Roboto" w:cs="Roboto" w:hAnsi="Roboto" w:eastAsia="Roboto"/>
        </w:rPr>
      </w:pPr>
      <w:r>
        <w:rPr>
          <w:rStyle w:val="Ninguno"/>
          <w:rFonts w:ascii="Roboto" w:hAnsi="Roboto"/>
          <w:rtl w:val="0"/>
          <w:lang w:val="es-ES_tradnl"/>
        </w:rPr>
        <w:t>La Colecci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MUN se inici</w:t>
      </w:r>
      <w:r>
        <w:rPr>
          <w:rStyle w:val="Ninguno"/>
          <w:rFonts w:ascii="Roboto" w:hAnsi="Roboto" w:hint="default"/>
          <w:rtl w:val="0"/>
          <w:lang w:val="es-ES_tradnl"/>
        </w:rPr>
        <w:t xml:space="preserve">ó </w:t>
      </w:r>
      <w:r>
        <w:rPr>
          <w:rStyle w:val="Ninguno"/>
          <w:rFonts w:ascii="Roboto" w:hAnsi="Roboto"/>
          <w:rtl w:val="0"/>
          <w:lang w:val="es-ES_tradnl"/>
        </w:rPr>
        <w:t>en 1981 con la donaci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que el fot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</w:rPr>
        <w:t>grafo Jos</w:t>
      </w:r>
      <w:r>
        <w:rPr>
          <w:rStyle w:val="Ninguno"/>
          <w:rFonts w:ascii="Roboto" w:hAnsi="Roboto" w:hint="default"/>
          <w:rtl w:val="0"/>
          <w:lang w:val="es-ES_tradnl"/>
        </w:rPr>
        <w:t xml:space="preserve">é </w:t>
      </w:r>
      <w:r>
        <w:rPr>
          <w:rStyle w:val="Ninguno"/>
          <w:rFonts w:ascii="Roboto" w:hAnsi="Roboto"/>
          <w:rtl w:val="0"/>
          <w:lang w:val="es-ES_tradnl"/>
        </w:rPr>
        <w:t>Ortiz Echag</w:t>
      </w:r>
      <w:r>
        <w:rPr>
          <w:rStyle w:val="Ninguno"/>
          <w:rFonts w:ascii="Roboto" w:hAnsi="Roboto" w:hint="default"/>
          <w:rtl w:val="0"/>
          <w:lang w:val="es-ES_tradnl"/>
        </w:rPr>
        <w:t>ü</w:t>
      </w:r>
      <w:r>
        <w:rPr>
          <w:rStyle w:val="Ninguno"/>
          <w:rFonts w:ascii="Roboto" w:hAnsi="Roboto"/>
          <w:rtl w:val="0"/>
          <w:lang w:val="en-US"/>
        </w:rPr>
        <w:t>e realiz</w:t>
      </w:r>
      <w:r>
        <w:rPr>
          <w:rStyle w:val="Ninguno"/>
          <w:rFonts w:ascii="Roboto" w:hAnsi="Roboto" w:hint="default"/>
          <w:rtl w:val="0"/>
          <w:lang w:val="es-ES_tradnl"/>
        </w:rPr>
        <w:t xml:space="preserve">ó </w:t>
      </w:r>
      <w:r>
        <w:rPr>
          <w:rStyle w:val="Ninguno"/>
          <w:rFonts w:ascii="Roboto" w:hAnsi="Roboto"/>
          <w:rtl w:val="0"/>
          <w:lang w:val="es-ES_tradnl"/>
        </w:rPr>
        <w:t>a la Universidad de Navarra. Casi tres d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es-ES_tradnl"/>
        </w:rPr>
        <w:t>cadas despu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es-ES_tradnl"/>
        </w:rPr>
        <w:t>s, en 2008, la coleccionista navarra Mar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pt-PT"/>
        </w:rPr>
        <w:t>a Josefa Huarte don</w:t>
      </w:r>
      <w:r>
        <w:rPr>
          <w:rStyle w:val="Ninguno"/>
          <w:rFonts w:ascii="Roboto" w:hAnsi="Roboto" w:hint="default"/>
          <w:rtl w:val="0"/>
          <w:lang w:val="es-ES_tradnl"/>
        </w:rPr>
        <w:t xml:space="preserve">ó </w:t>
      </w:r>
      <w:r>
        <w:rPr>
          <w:rStyle w:val="Ninguno"/>
          <w:rFonts w:ascii="Roboto" w:hAnsi="Roboto"/>
          <w:rtl w:val="0"/>
          <w:lang w:val="es-ES_tradnl"/>
        </w:rPr>
        <w:t>su colecci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de arte contempor</w:t>
      </w:r>
      <w:r>
        <w:rPr>
          <w:rStyle w:val="Ninguno"/>
          <w:rFonts w:ascii="Roboto" w:hAnsi="Roboto" w:hint="default"/>
          <w:rtl w:val="0"/>
          <w:lang w:val="es-ES_tradnl"/>
        </w:rPr>
        <w:t>á</w:t>
      </w:r>
      <w:r>
        <w:rPr>
          <w:rStyle w:val="Ninguno"/>
          <w:rFonts w:ascii="Roboto" w:hAnsi="Roboto"/>
          <w:rtl w:val="0"/>
          <w:lang w:val="es-ES_tradnl"/>
        </w:rPr>
        <w:t>neo, bajo la premisa de abrir un museo que la albergase.</w:t>
      </w:r>
    </w:p>
    <w:p>
      <w:pPr>
        <w:pStyle w:val="Cuerpo"/>
        <w:spacing w:after="200"/>
        <w:jc w:val="both"/>
        <w:rPr>
          <w:rStyle w:val="Ninguno"/>
          <w:rFonts w:ascii="Roboto" w:cs="Roboto" w:hAnsi="Roboto" w:eastAsia="Roboto"/>
        </w:rPr>
      </w:pPr>
      <w:r>
        <w:rPr>
          <w:rStyle w:val="Ninguno"/>
          <w:rFonts w:ascii="Roboto" w:hAnsi="Roboto"/>
          <w:rtl w:val="0"/>
          <w:lang w:val="es-ES_tradnl"/>
        </w:rPr>
        <w:t>Pero la colecci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se ha ido ampliando a lo largo de cuarenta a</w:t>
      </w:r>
      <w:r>
        <w:rPr>
          <w:rStyle w:val="Ninguno"/>
          <w:rFonts w:ascii="Roboto" w:hAnsi="Roboto" w:hint="default"/>
          <w:rtl w:val="0"/>
          <w:lang w:val="es-ES_tradnl"/>
        </w:rPr>
        <w:t>ñ</w:t>
      </w:r>
      <w:r>
        <w:rPr>
          <w:rStyle w:val="Ninguno"/>
          <w:rFonts w:ascii="Roboto" w:hAnsi="Roboto"/>
          <w:rtl w:val="0"/>
          <w:lang w:val="pt-PT"/>
        </w:rPr>
        <w:t>os, nutri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es-ES_tradnl"/>
        </w:rPr>
        <w:t>ndose de todas las disciplinas art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>sticas, con nuevos fondos, donaciones, obras de nueva creaci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y algunas adquisiciones. En la d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es-ES_tradnl"/>
        </w:rPr>
        <w:t>cada de los 90, la Universidad de Navarra se puso en contacto con los artistas, fot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grafos y gestores culturales Rafael Levenfeld (+) y Valent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>n Vallhonrat. Ellos idearon un proyecto de colecci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n, que permitiera profundizar en la evoluci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de las artes visuales en la construcci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de las im</w:t>
      </w:r>
      <w:r>
        <w:rPr>
          <w:rStyle w:val="Ninguno"/>
          <w:rFonts w:ascii="Roboto" w:hAnsi="Roboto" w:hint="default"/>
          <w:rtl w:val="0"/>
          <w:lang w:val="es-ES_tradnl"/>
        </w:rPr>
        <w:t>á</w:t>
      </w:r>
      <w:r>
        <w:rPr>
          <w:rStyle w:val="Ninguno"/>
          <w:rFonts w:ascii="Roboto" w:hAnsi="Roboto"/>
          <w:rtl w:val="0"/>
          <w:lang w:val="es-ES_tradnl"/>
        </w:rPr>
        <w:t>genes que nos permiten comprender e interpretar la realidad, adem</w:t>
      </w:r>
      <w:r>
        <w:rPr>
          <w:rStyle w:val="Ninguno"/>
          <w:rFonts w:ascii="Roboto" w:hAnsi="Roboto" w:hint="default"/>
          <w:rtl w:val="0"/>
          <w:lang w:val="es-ES_tradnl"/>
        </w:rPr>
        <w:t>á</w:t>
      </w:r>
      <w:r>
        <w:rPr>
          <w:rStyle w:val="Ninguno"/>
          <w:rFonts w:ascii="Roboto" w:hAnsi="Roboto"/>
          <w:rtl w:val="0"/>
          <w:lang w:val="es-ES_tradnl"/>
        </w:rPr>
        <w:t>s de un an</w:t>
      </w:r>
      <w:r>
        <w:rPr>
          <w:rStyle w:val="Ninguno"/>
          <w:rFonts w:ascii="Roboto" w:hAnsi="Roboto" w:hint="default"/>
          <w:rtl w:val="0"/>
          <w:lang w:val="es-ES_tradnl"/>
        </w:rPr>
        <w:t>á</w:t>
      </w:r>
      <w:r>
        <w:rPr>
          <w:rStyle w:val="Ninguno"/>
          <w:rFonts w:ascii="Roboto" w:hAnsi="Roboto"/>
          <w:rtl w:val="0"/>
          <w:lang w:val="es-ES_tradnl"/>
        </w:rPr>
        <w:t>lisis de la fotograf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>a como documento y tambi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es-ES_tradnl"/>
        </w:rPr>
        <w:t>n como expresi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</w:rPr>
        <w:t>n art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>stica. Hoy, cuarenta a</w:t>
      </w:r>
      <w:r>
        <w:rPr>
          <w:rStyle w:val="Ninguno"/>
          <w:rFonts w:ascii="Roboto" w:hAnsi="Roboto" w:hint="default"/>
          <w:rtl w:val="0"/>
          <w:lang w:val="es-ES_tradnl"/>
        </w:rPr>
        <w:t>ñ</w:t>
      </w:r>
      <w:r>
        <w:rPr>
          <w:rStyle w:val="Ninguno"/>
          <w:rFonts w:ascii="Roboto" w:hAnsi="Roboto"/>
          <w:rtl w:val="0"/>
          <w:lang w:val="es-ES_tradnl"/>
        </w:rPr>
        <w:t>os despu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es-ES_tradnl"/>
        </w:rPr>
        <w:t>s, podemos afirmar que el MUN atesora y muestra una colecci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</w:rPr>
        <w:t>n de fotograf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</w:rPr>
        <w:t xml:space="preserve">a </w:t>
      </w:r>
      <w:r>
        <w:rPr>
          <w:rStyle w:val="Ninguno"/>
          <w:rFonts w:ascii="Roboto" w:hAnsi="Roboto" w:hint="default"/>
          <w:rtl w:val="0"/>
          <w:lang w:val="es-ES_tradnl"/>
        </w:rPr>
        <w:t>ú</w:t>
      </w:r>
      <w:r>
        <w:rPr>
          <w:rStyle w:val="Ninguno"/>
          <w:rFonts w:ascii="Roboto" w:hAnsi="Roboto"/>
          <w:rtl w:val="0"/>
          <w:lang w:val="es-ES_tradnl"/>
        </w:rPr>
        <w:t>nica, con obras de artistas nacionales e internacionales realizadas en Espa</w:t>
      </w:r>
      <w:r>
        <w:rPr>
          <w:rStyle w:val="Ninguno"/>
          <w:rFonts w:ascii="Roboto" w:hAnsi="Roboto" w:hint="default"/>
          <w:rtl w:val="0"/>
          <w:lang w:val="es-ES_tradnl"/>
        </w:rPr>
        <w:t>ñ</w:t>
      </w:r>
      <w:r>
        <w:rPr>
          <w:rStyle w:val="Ninguno"/>
          <w:rFonts w:ascii="Roboto" w:hAnsi="Roboto"/>
          <w:rtl w:val="0"/>
          <w:lang w:val="es-ES_tradnl"/>
        </w:rPr>
        <w:t>a, desde el origen de la t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</w:rPr>
        <w:t>cnica fotogr</w:t>
      </w:r>
      <w:r>
        <w:rPr>
          <w:rStyle w:val="Ninguno"/>
          <w:rFonts w:ascii="Roboto" w:hAnsi="Roboto" w:hint="default"/>
          <w:rtl w:val="0"/>
          <w:lang w:val="es-ES_tradnl"/>
        </w:rPr>
        <w:t>á</w:t>
      </w:r>
      <w:r>
        <w:rPr>
          <w:rStyle w:val="Ninguno"/>
          <w:rFonts w:ascii="Roboto" w:hAnsi="Roboto"/>
          <w:rtl w:val="0"/>
          <w:lang w:val="es-ES_tradnl"/>
        </w:rPr>
        <w:t>fica hasta la actualidad.</w:t>
      </w:r>
    </w:p>
    <w:p>
      <w:pPr>
        <w:pStyle w:val="Cuerpo"/>
        <w:spacing w:after="200"/>
        <w:jc w:val="both"/>
        <w:rPr>
          <w:rStyle w:val="Ninguno"/>
          <w:rFonts w:ascii="Roboto" w:cs="Roboto" w:hAnsi="Roboto" w:eastAsia="Roboto"/>
        </w:rPr>
      </w:pPr>
      <w:r>
        <w:rPr>
          <w:rStyle w:val="Ninguno"/>
          <w:rFonts w:ascii="Roboto" w:hAnsi="Roboto" w:hint="default"/>
          <w:rtl w:val="0"/>
          <w:lang w:val="es-ES_tradnl"/>
        </w:rPr>
        <w:t>“</w:t>
      </w:r>
      <w:r>
        <w:rPr>
          <w:rStyle w:val="Ninguno"/>
          <w:rFonts w:ascii="Roboto" w:hAnsi="Roboto"/>
          <w:rtl w:val="0"/>
          <w:lang w:val="es-ES_tradnl"/>
        </w:rPr>
        <w:t>La primera intenci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que tuvimos fue formar una colecci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</w:rPr>
        <w:t>n de fotograf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>a en Espa</w:t>
      </w:r>
      <w:r>
        <w:rPr>
          <w:rStyle w:val="Ninguno"/>
          <w:rFonts w:ascii="Roboto" w:hAnsi="Roboto" w:hint="default"/>
          <w:rtl w:val="0"/>
          <w:lang w:val="es-ES_tradnl"/>
        </w:rPr>
        <w:t>ñ</w:t>
      </w:r>
      <w:r>
        <w:rPr>
          <w:rStyle w:val="Ninguno"/>
          <w:rFonts w:ascii="Roboto" w:hAnsi="Roboto"/>
          <w:rtl w:val="0"/>
          <w:lang w:val="es-ES_tradnl"/>
        </w:rPr>
        <w:t>a porque no exist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</w:rPr>
        <w:t>a</w:t>
      </w:r>
      <w:r>
        <w:rPr>
          <w:rStyle w:val="Ninguno"/>
          <w:rFonts w:ascii="Roboto" w:hAnsi="Roboto" w:hint="default"/>
          <w:rtl w:val="0"/>
          <w:lang w:val="es-ES_tradnl"/>
        </w:rPr>
        <w:t>”</w:t>
      </w:r>
      <w:r>
        <w:rPr>
          <w:rStyle w:val="Ninguno"/>
          <w:rFonts w:ascii="Roboto" w:hAnsi="Roboto"/>
          <w:rtl w:val="0"/>
          <w:lang w:val="es-ES_tradnl"/>
        </w:rPr>
        <w:t>, a diferencia de otros pa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pt-PT"/>
        </w:rPr>
        <w:t xml:space="preserve">ses, ha recordado Vallhonrat. Posteriormente, </w:t>
      </w:r>
      <w:r>
        <w:rPr>
          <w:rStyle w:val="Ninguno"/>
          <w:rFonts w:ascii="Roboto" w:hAnsi="Roboto" w:hint="default"/>
          <w:rtl w:val="0"/>
          <w:lang w:val="es-ES_tradnl"/>
        </w:rPr>
        <w:t>“</w:t>
      </w:r>
      <w:r>
        <w:rPr>
          <w:rStyle w:val="Ninguno"/>
          <w:rFonts w:ascii="Roboto" w:hAnsi="Roboto"/>
          <w:rtl w:val="0"/>
          <w:lang w:val="es-ES_tradnl"/>
        </w:rPr>
        <w:t>cada pieza que ha entrado en la Colecci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lo ha hecho por una raz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n: se relaciona con otras piezas</w:t>
      </w:r>
      <w:r>
        <w:rPr>
          <w:rStyle w:val="Ninguno"/>
          <w:rFonts w:ascii="Roboto" w:hAnsi="Roboto" w:hint="default"/>
          <w:rtl w:val="0"/>
          <w:lang w:val="es-ES_tradnl"/>
        </w:rPr>
        <w:t xml:space="preserve">” </w:t>
      </w:r>
      <w:r>
        <w:rPr>
          <w:rStyle w:val="Ninguno"/>
          <w:rFonts w:ascii="Roboto" w:hAnsi="Roboto"/>
          <w:rtl w:val="0"/>
          <w:lang w:val="es-ES_tradnl"/>
        </w:rPr>
        <w:t>y, adem</w:t>
      </w:r>
      <w:r>
        <w:rPr>
          <w:rStyle w:val="Ninguno"/>
          <w:rFonts w:ascii="Roboto" w:hAnsi="Roboto" w:hint="default"/>
          <w:rtl w:val="0"/>
          <w:lang w:val="es-ES_tradnl"/>
        </w:rPr>
        <w:t>á</w:t>
      </w:r>
      <w:r>
        <w:rPr>
          <w:rStyle w:val="Ninguno"/>
          <w:rFonts w:ascii="Roboto" w:hAnsi="Roboto"/>
          <w:rtl w:val="0"/>
          <w:lang w:val="es-ES_tradnl"/>
        </w:rPr>
        <w:t xml:space="preserve">s, permite un acceso </w:t>
      </w:r>
      <w:r>
        <w:rPr>
          <w:rStyle w:val="Ninguno"/>
          <w:rFonts w:ascii="Roboto" w:hAnsi="Roboto" w:hint="default"/>
          <w:rtl w:val="0"/>
          <w:lang w:val="es-ES_tradnl"/>
        </w:rPr>
        <w:t>“</w:t>
      </w:r>
      <w:r>
        <w:rPr>
          <w:rStyle w:val="Ninguno"/>
          <w:rFonts w:ascii="Roboto" w:hAnsi="Roboto"/>
          <w:rtl w:val="0"/>
          <w:lang w:val="es-ES_tradnl"/>
        </w:rPr>
        <w:t>a una experiencia vital rica</w:t>
      </w:r>
      <w:r>
        <w:rPr>
          <w:rStyle w:val="Ninguno"/>
          <w:rFonts w:ascii="Roboto" w:hAnsi="Roboto" w:hint="default"/>
          <w:rtl w:val="0"/>
          <w:lang w:val="es-ES_tradnl"/>
        </w:rPr>
        <w:t>”</w:t>
      </w:r>
      <w:r>
        <w:rPr>
          <w:rStyle w:val="Ninguno"/>
          <w:rFonts w:ascii="Roboto" w:hAnsi="Roboto"/>
          <w:rtl w:val="0"/>
          <w:lang w:val="es-ES_tradnl"/>
        </w:rPr>
        <w:t xml:space="preserve">, vinculada a </w:t>
      </w:r>
      <w:r>
        <w:rPr>
          <w:rStyle w:val="Ninguno"/>
          <w:rFonts w:ascii="Roboto" w:hAnsi="Roboto" w:hint="default"/>
          <w:rtl w:val="0"/>
          <w:lang w:val="es-ES_tradnl"/>
        </w:rPr>
        <w:t>“</w:t>
      </w:r>
      <w:r>
        <w:rPr>
          <w:rStyle w:val="Ninguno"/>
          <w:rFonts w:ascii="Roboto" w:hAnsi="Roboto"/>
          <w:rtl w:val="0"/>
          <w:lang w:val="es-ES_tradnl"/>
        </w:rPr>
        <w:t>la libertad, relacionada con el conocimiento</w:t>
      </w:r>
      <w:r>
        <w:rPr>
          <w:rStyle w:val="Ninguno"/>
          <w:rFonts w:ascii="Roboto" w:hAnsi="Roboto" w:hint="default"/>
          <w:rtl w:val="0"/>
          <w:lang w:val="es-ES_tradnl"/>
        </w:rPr>
        <w:t>”</w:t>
      </w:r>
      <w:r>
        <w:rPr>
          <w:rStyle w:val="Ninguno"/>
          <w:rFonts w:ascii="Roboto" w:hAnsi="Roboto"/>
          <w:rtl w:val="0"/>
          <w:lang w:val="es-ES_tradnl"/>
        </w:rPr>
        <w:t xml:space="preserve">, ha explicado en referencia a </w:t>
      </w:r>
      <w:r>
        <w:rPr>
          <w:rStyle w:val="Ninguno"/>
          <w:rFonts w:ascii="Roboto" w:hAnsi="Roboto" w:hint="default"/>
          <w:rtl w:val="0"/>
          <w:lang w:val="es-ES_tradnl"/>
        </w:rPr>
        <w:t>“</w:t>
      </w:r>
      <w:r>
        <w:rPr>
          <w:rStyle w:val="Ninguno"/>
          <w:rFonts w:ascii="Roboto" w:hAnsi="Roboto"/>
          <w:rtl w:val="0"/>
          <w:lang w:val="es-ES_tradnl"/>
        </w:rPr>
        <w:t>la funci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del arte de ofrecernos espacios a los que no llegamos, y que sean nuestros</w:t>
      </w:r>
      <w:r>
        <w:rPr>
          <w:rStyle w:val="Ninguno"/>
          <w:rFonts w:ascii="Roboto" w:hAnsi="Roboto" w:hint="default"/>
          <w:rtl w:val="0"/>
          <w:lang w:val="es-ES_tradnl"/>
        </w:rPr>
        <w:t>”</w:t>
      </w:r>
      <w:r>
        <w:rPr>
          <w:rStyle w:val="Ninguno"/>
          <w:rFonts w:ascii="Roboto" w:hAnsi="Roboto"/>
          <w:rtl w:val="0"/>
        </w:rPr>
        <w:t>.</w:t>
      </w:r>
    </w:p>
    <w:p>
      <w:pPr>
        <w:pStyle w:val="Cuerpo"/>
        <w:jc w:val="both"/>
        <w:rPr>
          <w:rStyle w:val="Ninguno"/>
          <w:rFonts w:ascii="Roboto" w:cs="Roboto" w:hAnsi="Roboto" w:eastAsia="Roboto"/>
        </w:rPr>
      </w:pPr>
      <w:r>
        <w:rPr>
          <w:rStyle w:val="Ninguno"/>
          <w:rFonts w:ascii="Roboto" w:hAnsi="Roboto"/>
          <w:rtl w:val="0"/>
          <w:lang w:val="es-ES_tradnl"/>
        </w:rPr>
        <w:t>Esta muestra tiene un triple objetivo, que coincide con el de la coleccionista Mar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>a Josefa Huarte, ha relatado Ignacio Migu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it-IT"/>
        </w:rPr>
        <w:t xml:space="preserve">liz: </w:t>
      </w:r>
      <w:r>
        <w:rPr>
          <w:rStyle w:val="Ninguno"/>
          <w:rFonts w:ascii="Roboto" w:hAnsi="Roboto" w:hint="default"/>
          <w:rtl w:val="0"/>
          <w:lang w:val="es-ES_tradnl"/>
        </w:rPr>
        <w:t>“</w:t>
      </w:r>
      <w:r>
        <w:rPr>
          <w:rStyle w:val="Ninguno"/>
          <w:rFonts w:ascii="Roboto" w:hAnsi="Roboto"/>
          <w:rtl w:val="0"/>
          <w:lang w:val="es-ES_tradnl"/>
        </w:rPr>
        <w:t>El arte contempor</w:t>
      </w:r>
      <w:r>
        <w:rPr>
          <w:rStyle w:val="Ninguno"/>
          <w:rFonts w:ascii="Roboto" w:hAnsi="Roboto" w:hint="default"/>
          <w:rtl w:val="0"/>
          <w:lang w:val="es-ES_tradnl"/>
        </w:rPr>
        <w:t>á</w:t>
      </w:r>
      <w:r>
        <w:rPr>
          <w:rStyle w:val="Ninguno"/>
          <w:rFonts w:ascii="Roboto" w:hAnsi="Roboto"/>
          <w:rtl w:val="0"/>
          <w:lang w:val="es-ES_tradnl"/>
        </w:rPr>
        <w:t>neo no se entiende y se rechaza, y ella quiso que entre en la vida de la gente, se explique y, a ra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>z de ese entendimiento, pueda aceptarlo o rechazarlo</w:t>
      </w:r>
      <w:r>
        <w:rPr>
          <w:rStyle w:val="Ninguno"/>
          <w:rFonts w:ascii="Roboto" w:hAnsi="Roboto" w:hint="default"/>
          <w:rtl w:val="0"/>
          <w:lang w:val="es-ES_tradnl"/>
        </w:rPr>
        <w:t>”</w:t>
      </w:r>
      <w:r>
        <w:rPr>
          <w:rStyle w:val="Ninguno"/>
          <w:rFonts w:ascii="Roboto" w:hAnsi="Roboto"/>
          <w:rtl w:val="0"/>
          <w:lang w:val="es-ES_tradnl"/>
        </w:rPr>
        <w:t>. Tambi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es-ES_tradnl"/>
        </w:rPr>
        <w:t>n ha hecho alusi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a la investigaci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y la divulgaci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y, en tercer lugar, a la conservaci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n, para legar esta colecci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</w:rPr>
        <w:t xml:space="preserve">n </w:t>
      </w:r>
      <w:r>
        <w:rPr>
          <w:rStyle w:val="Ninguno"/>
          <w:rFonts w:ascii="Roboto" w:hAnsi="Roboto" w:hint="default"/>
          <w:rtl w:val="0"/>
          <w:lang w:val="es-ES_tradnl"/>
        </w:rPr>
        <w:t>“</w:t>
      </w:r>
      <w:r>
        <w:rPr>
          <w:rStyle w:val="Ninguno"/>
          <w:rFonts w:ascii="Roboto" w:hAnsi="Roboto"/>
          <w:rtl w:val="0"/>
          <w:lang w:val="it-IT"/>
        </w:rPr>
        <w:t>al futuro</w:t>
      </w:r>
      <w:r>
        <w:rPr>
          <w:rStyle w:val="Ninguno"/>
          <w:rFonts w:ascii="Roboto" w:hAnsi="Roboto" w:hint="default"/>
          <w:rtl w:val="0"/>
          <w:lang w:val="es-ES_tradnl"/>
        </w:rPr>
        <w:t>”</w:t>
      </w:r>
      <w:r>
        <w:rPr>
          <w:rStyle w:val="Ninguno"/>
          <w:rFonts w:ascii="Roboto" w:hAnsi="Roboto"/>
          <w:rtl w:val="0"/>
        </w:rPr>
        <w:t>.</w:t>
      </w:r>
    </w:p>
    <w:p>
      <w:pPr>
        <w:pStyle w:val="Cuerpo"/>
        <w:jc w:val="both"/>
        <w:rPr>
          <w:rStyle w:val="Ninguno"/>
          <w:rFonts w:ascii="Roboto" w:cs="Roboto" w:hAnsi="Roboto" w:eastAsia="Roboto"/>
        </w:rPr>
      </w:pPr>
    </w:p>
    <w:p>
      <w:pPr>
        <w:pStyle w:val="Cuerpo"/>
        <w:jc w:val="both"/>
        <w:rPr>
          <w:rStyle w:val="Ninguno"/>
          <w:rFonts w:ascii="Roboto" w:cs="Roboto" w:hAnsi="Roboto" w:eastAsia="Roboto"/>
        </w:rPr>
      </w:pPr>
      <w:r>
        <w:rPr>
          <w:rStyle w:val="Ninguno"/>
          <w:rFonts w:ascii="Roboto" w:hAnsi="Roboto"/>
          <w:rtl w:val="0"/>
          <w:lang w:val="es-ES_tradnl"/>
        </w:rPr>
        <w:t>El comisario tambi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es-ES_tradnl"/>
        </w:rPr>
        <w:t>n ha explicado la estructura de la exposici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</w:rPr>
        <w:t xml:space="preserve">n. </w:t>
      </w:r>
      <w:r>
        <w:rPr>
          <w:rStyle w:val="Ninguno"/>
          <w:rFonts w:ascii="Roboto" w:hAnsi="Roboto"/>
          <w:i w:val="1"/>
          <w:iCs w:val="1"/>
          <w:rtl w:val="0"/>
          <w:lang w:val="es-ES_tradnl"/>
        </w:rPr>
        <w:t>Colecci</w:t>
      </w:r>
      <w:r>
        <w:rPr>
          <w:rStyle w:val="Ninguno"/>
          <w:rFonts w:ascii="Roboto" w:hAnsi="Roboto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Roboto" w:hAnsi="Roboto"/>
          <w:i w:val="1"/>
          <w:iCs w:val="1"/>
          <w:rtl w:val="0"/>
          <w:lang w:val="es-ES_tradnl"/>
        </w:rPr>
        <w:t>n Museo Universidad de Navarra. Cuatro d</w:t>
      </w:r>
      <w:r>
        <w:rPr>
          <w:rStyle w:val="Ninguno"/>
          <w:rFonts w:ascii="Roboto" w:hAnsi="Roboto" w:hint="default"/>
          <w:i w:val="1"/>
          <w:iCs w:val="1"/>
          <w:rtl w:val="0"/>
          <w:lang w:val="es-ES_tradnl"/>
        </w:rPr>
        <w:t>é</w:t>
      </w:r>
      <w:r>
        <w:rPr>
          <w:rStyle w:val="Ninguno"/>
          <w:rFonts w:ascii="Roboto" w:hAnsi="Roboto"/>
          <w:i w:val="1"/>
          <w:iCs w:val="1"/>
          <w:rtl w:val="0"/>
          <w:lang w:val="pt-PT"/>
        </w:rPr>
        <w:t xml:space="preserve">cadas </w:t>
      </w:r>
      <w:r>
        <w:rPr>
          <w:rStyle w:val="Ninguno"/>
          <w:rFonts w:ascii="Roboto" w:hAnsi="Roboto"/>
          <w:rtl w:val="0"/>
          <w:lang w:val="es-ES_tradnl"/>
        </w:rPr>
        <w:t xml:space="preserve">arranca en 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>“</w:t>
      </w:r>
      <w:r>
        <w:rPr>
          <w:rStyle w:val="Ninguno"/>
          <w:rFonts w:ascii="Roboto" w:hAnsi="Roboto"/>
          <w:b w:val="1"/>
          <w:bCs w:val="1"/>
          <w:rtl w:val="0"/>
        </w:rPr>
        <w:t>M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Roboto" w:hAnsi="Roboto"/>
          <w:b w:val="1"/>
          <w:bCs w:val="1"/>
          <w:rtl w:val="0"/>
          <w:lang w:val="fr-FR"/>
        </w:rPr>
        <w:t>ltiples or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Roboto" w:hAnsi="Roboto"/>
          <w:b w:val="1"/>
          <w:bCs w:val="1"/>
          <w:rtl w:val="0"/>
          <w:lang w:val="es-ES_tradnl"/>
        </w:rPr>
        <w:t>genes en una colecci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Roboto" w:hAnsi="Roboto"/>
          <w:b w:val="1"/>
          <w:bCs w:val="1"/>
          <w:rtl w:val="0"/>
          <w:lang w:val="es-ES_tradnl"/>
        </w:rPr>
        <w:t>n. La colecci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Roboto" w:hAnsi="Roboto"/>
          <w:b w:val="1"/>
          <w:bCs w:val="1"/>
          <w:rtl w:val="0"/>
        </w:rPr>
        <w:t>n Mar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Roboto" w:hAnsi="Roboto"/>
          <w:b w:val="1"/>
          <w:bCs w:val="1"/>
          <w:rtl w:val="0"/>
          <w:lang w:val="es-ES_tradnl"/>
        </w:rPr>
        <w:t>a Josefa Huarte y la creaci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Roboto" w:hAnsi="Roboto"/>
          <w:b w:val="1"/>
          <w:bCs w:val="1"/>
          <w:rtl w:val="0"/>
          <w:lang w:val="it-IT"/>
        </w:rPr>
        <w:t>n del Museo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>”</w:t>
      </w:r>
      <w:r>
        <w:rPr>
          <w:rStyle w:val="Ninguno"/>
          <w:rFonts w:ascii="Roboto" w:hAnsi="Roboto"/>
          <w:b w:val="1"/>
          <w:bCs w:val="1"/>
          <w:rtl w:val="0"/>
        </w:rPr>
        <w:t xml:space="preserve">, </w:t>
      </w:r>
      <w:r>
        <w:rPr>
          <w:rStyle w:val="Ninguno"/>
          <w:rFonts w:ascii="Roboto" w:hAnsi="Roboto"/>
          <w:rtl w:val="0"/>
          <w:lang w:val="es-ES_tradnl"/>
        </w:rPr>
        <w:t>que presenta</w:t>
      </w:r>
      <w:r>
        <w:rPr>
          <w:rStyle w:val="Ninguno"/>
          <w:rFonts w:ascii="Roboto" w:hAnsi="Roboto"/>
          <w:b w:val="1"/>
          <w:bCs w:val="1"/>
          <w:rtl w:val="0"/>
        </w:rPr>
        <w:t xml:space="preserve"> </w:t>
      </w:r>
      <w:r>
        <w:rPr>
          <w:rStyle w:val="Ninguno"/>
          <w:rFonts w:ascii="Roboto" w:hAnsi="Roboto"/>
          <w:rtl w:val="0"/>
        </w:rPr>
        <w:t>la donaci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de la coleccionista navarra, consistente en 47 piezas de 18 artistas diferentes de la segunda mitad del siglo XX y principios del XXI, incluyendo nombres internacionales de la talla de Kandinsky.</w:t>
      </w:r>
    </w:p>
    <w:p>
      <w:pPr>
        <w:pStyle w:val="Cuerpo"/>
        <w:jc w:val="both"/>
        <w:rPr>
          <w:rStyle w:val="Ninguno"/>
          <w:rFonts w:ascii="Roboto" w:cs="Roboto" w:hAnsi="Roboto" w:eastAsia="Roboto"/>
        </w:rPr>
      </w:pPr>
    </w:p>
    <w:p>
      <w:pPr>
        <w:pStyle w:val="Cuerpo"/>
        <w:jc w:val="both"/>
        <w:rPr>
          <w:rStyle w:val="Ninguno"/>
          <w:rFonts w:ascii="Roboto" w:cs="Roboto" w:hAnsi="Roboto" w:eastAsia="Roboto"/>
        </w:rPr>
      </w:pPr>
      <w:r>
        <w:rPr>
          <w:rStyle w:val="Ninguno"/>
          <w:rFonts w:ascii="Roboto" w:hAnsi="Roboto"/>
          <w:rtl w:val="0"/>
          <w:lang w:val="es-ES_tradnl"/>
        </w:rPr>
        <w:t>Tras la inauguraci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del Museo -en enero de 2015-, se han sumado obras procedentes de adquisiciones, dep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sitos y donaciones; tanto pintura y escultura, como fotograf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</w:rPr>
        <w:t>a, v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>deo e instalaciones. El visitante las encontrar</w:t>
      </w:r>
      <w:r>
        <w:rPr>
          <w:rStyle w:val="Ninguno"/>
          <w:rFonts w:ascii="Roboto" w:hAnsi="Roboto" w:hint="default"/>
          <w:rtl w:val="0"/>
          <w:lang w:val="es-ES_tradnl"/>
        </w:rPr>
        <w:t xml:space="preserve">á </w:t>
      </w:r>
      <w:r>
        <w:rPr>
          <w:rStyle w:val="Ninguno"/>
          <w:rFonts w:ascii="Roboto" w:hAnsi="Roboto"/>
          <w:rtl w:val="0"/>
          <w:lang w:val="es-ES_tradnl"/>
        </w:rPr>
        <w:t>distribuidas en cuatro salas: la Figuraci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it-IT"/>
        </w:rPr>
        <w:t>n (Sorolla, Picasso, Cecilia Paredes</w:t>
      </w:r>
      <w:r>
        <w:rPr>
          <w:rStyle w:val="Ninguno"/>
          <w:rFonts w:ascii="Roboto" w:hAnsi="Roboto" w:hint="default"/>
          <w:rtl w:val="0"/>
          <w:lang w:val="es-ES_tradnl"/>
        </w:rPr>
        <w:t>…</w:t>
      </w:r>
      <w:r>
        <w:rPr>
          <w:rStyle w:val="Ninguno"/>
          <w:rFonts w:ascii="Roboto" w:hAnsi="Roboto"/>
          <w:rtl w:val="0"/>
          <w:lang w:val="es-ES_tradnl"/>
        </w:rPr>
        <w:t>), el Muro como espacio de creaci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</w:rPr>
        <w:t>n (T</w:t>
      </w:r>
      <w:r>
        <w:rPr>
          <w:rStyle w:val="Ninguno"/>
          <w:rFonts w:ascii="Roboto" w:hAnsi="Roboto" w:hint="default"/>
          <w:rtl w:val="0"/>
          <w:lang w:val="es-ES_tradnl"/>
        </w:rPr>
        <w:t>à</w:t>
      </w:r>
      <w:r>
        <w:rPr>
          <w:rStyle w:val="Ninguno"/>
          <w:rFonts w:ascii="Roboto" w:hAnsi="Roboto"/>
          <w:rtl w:val="0"/>
          <w:lang w:val="es-ES_tradnl"/>
        </w:rPr>
        <w:t>pies, Oteiza o Brazuelo), la Abstracci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informalista (Rothko, Maselli) y la Abstracci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de-DE"/>
        </w:rPr>
        <w:t>n geom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it-IT"/>
        </w:rPr>
        <w:t>trica (Palazuelo, Chillida, Sempere, Elena Asins).</w:t>
      </w:r>
    </w:p>
    <w:p>
      <w:pPr>
        <w:pStyle w:val="Cuerpo"/>
        <w:jc w:val="both"/>
        <w:rPr>
          <w:rStyle w:val="Ninguno"/>
          <w:rFonts w:ascii="Roboto" w:cs="Roboto" w:hAnsi="Roboto" w:eastAsia="Roboto"/>
        </w:rPr>
      </w:pPr>
    </w:p>
    <w:p>
      <w:pPr>
        <w:pStyle w:val="Cuerpo"/>
        <w:jc w:val="both"/>
        <w:rPr>
          <w:rStyle w:val="Ninguno"/>
          <w:rFonts w:ascii="Roboto" w:cs="Roboto" w:hAnsi="Roboto" w:eastAsia="Roboto"/>
        </w:rPr>
      </w:pPr>
      <w:r>
        <w:rPr>
          <w:rStyle w:val="Ninguno"/>
          <w:rFonts w:ascii="Roboto" w:hAnsi="Roboto"/>
          <w:rtl w:val="0"/>
          <w:lang w:val="pt-PT"/>
        </w:rPr>
        <w:t>Seguir</w:t>
      </w:r>
      <w:r>
        <w:rPr>
          <w:rStyle w:val="Ninguno"/>
          <w:rFonts w:ascii="Roboto" w:hAnsi="Roboto" w:hint="default"/>
          <w:rtl w:val="0"/>
          <w:lang w:val="es-ES_tradnl"/>
        </w:rPr>
        <w:t xml:space="preserve">á </w:t>
      </w:r>
      <w:r>
        <w:rPr>
          <w:rStyle w:val="Ninguno"/>
          <w:rFonts w:ascii="Roboto" w:hAnsi="Roboto"/>
          <w:rtl w:val="0"/>
          <w:lang w:val="es-ES_tradnl"/>
        </w:rPr>
        <w:t>su visita por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 xml:space="preserve"> “</w:t>
      </w:r>
      <w:r>
        <w:rPr>
          <w:rStyle w:val="Ninguno"/>
          <w:rFonts w:ascii="Roboto" w:hAnsi="Roboto"/>
          <w:b w:val="1"/>
          <w:bCs w:val="1"/>
          <w:rtl w:val="0"/>
        </w:rPr>
        <w:t>M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Roboto" w:hAnsi="Roboto"/>
          <w:b w:val="1"/>
          <w:bCs w:val="1"/>
          <w:rtl w:val="0"/>
          <w:lang w:val="es-ES_tradnl"/>
        </w:rPr>
        <w:t>ltiples inicios para m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Roboto" w:hAnsi="Roboto"/>
          <w:b w:val="1"/>
          <w:bCs w:val="1"/>
          <w:rtl w:val="0"/>
          <w:lang w:val="es-ES_tradnl"/>
        </w:rPr>
        <w:t>ltiples visiones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>”</w:t>
      </w:r>
      <w:r>
        <w:rPr>
          <w:rStyle w:val="Ninguno"/>
          <w:rFonts w:ascii="Roboto" w:hAnsi="Roboto"/>
          <w:b w:val="1"/>
          <w:bCs w:val="1"/>
          <w:rtl w:val="0"/>
        </w:rPr>
        <w:t xml:space="preserve">: </w:t>
      </w:r>
      <w:r>
        <w:rPr>
          <w:rStyle w:val="Ninguno"/>
          <w:rFonts w:ascii="Roboto" w:hAnsi="Roboto"/>
          <w:rtl w:val="0"/>
          <w:lang w:val="es-ES_tradnl"/>
        </w:rPr>
        <w:t>la colecci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Ortiz Echag</w:t>
      </w:r>
      <w:r>
        <w:rPr>
          <w:rStyle w:val="Ninguno"/>
          <w:rFonts w:ascii="Roboto" w:hAnsi="Roboto" w:hint="default"/>
          <w:rtl w:val="0"/>
          <w:lang w:val="es-ES_tradnl"/>
        </w:rPr>
        <w:t>ü</w:t>
      </w:r>
      <w:r>
        <w:rPr>
          <w:rStyle w:val="Ninguno"/>
          <w:rFonts w:ascii="Roboto" w:hAnsi="Roboto"/>
          <w:rtl w:val="0"/>
          <w:lang w:val="es-ES_tradnl"/>
        </w:rPr>
        <w:t>e, las t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es-ES_tradnl"/>
        </w:rPr>
        <w:t>cnicas del daguerrotipo y el calotipo, o las obras resultado del programa de residencias art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pt-PT"/>
        </w:rPr>
        <w:t xml:space="preserve">sticas </w:t>
      </w:r>
      <w:r>
        <w:rPr>
          <w:rStyle w:val="Ninguno"/>
          <w:rFonts w:ascii="Roboto" w:hAnsi="Roboto"/>
          <w:i w:val="1"/>
          <w:iCs w:val="1"/>
          <w:rtl w:val="0"/>
          <w:lang w:val="es-ES_tradnl"/>
        </w:rPr>
        <w:t>Tender puentes</w:t>
      </w:r>
      <w:r>
        <w:rPr>
          <w:rStyle w:val="Ninguno"/>
          <w:rFonts w:ascii="Roboto" w:hAnsi="Roboto"/>
          <w:rtl w:val="0"/>
          <w:lang w:val="pt-PT"/>
        </w:rPr>
        <w:t>, que permite dialogar a autores contempor</w:t>
      </w:r>
      <w:r>
        <w:rPr>
          <w:rStyle w:val="Ninguno"/>
          <w:rFonts w:ascii="Roboto" w:hAnsi="Roboto" w:hint="default"/>
          <w:rtl w:val="0"/>
          <w:lang w:val="es-ES_tradnl"/>
        </w:rPr>
        <w:t>á</w:t>
      </w:r>
      <w:r>
        <w:rPr>
          <w:rStyle w:val="Ninguno"/>
          <w:rFonts w:ascii="Roboto" w:hAnsi="Roboto"/>
          <w:rtl w:val="0"/>
          <w:lang w:val="es-ES_tradnl"/>
        </w:rPr>
        <w:t>neos con la Colecci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it-IT"/>
        </w:rPr>
        <w:t>n. Joan Fontcuberta inaugur</w:t>
      </w:r>
      <w:r>
        <w:rPr>
          <w:rStyle w:val="Ninguno"/>
          <w:rFonts w:ascii="Roboto" w:hAnsi="Roboto" w:hint="default"/>
          <w:rtl w:val="0"/>
          <w:lang w:val="es-ES_tradnl"/>
        </w:rPr>
        <w:t xml:space="preserve">ó </w:t>
      </w:r>
      <w:r>
        <w:rPr>
          <w:rStyle w:val="Ninguno"/>
          <w:rFonts w:ascii="Roboto" w:hAnsi="Roboto"/>
          <w:rtl w:val="0"/>
          <w:lang w:val="es-ES_tradnl"/>
        </w:rPr>
        <w:t xml:space="preserve">este proyecto, y 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es-ES_tradnl"/>
        </w:rPr>
        <w:t>l mismo fue el autor de la primera propuesta elaborada con Inteligencia Artificial en el MUN. Contin</w:t>
      </w:r>
      <w:r>
        <w:rPr>
          <w:rStyle w:val="Ninguno"/>
          <w:rFonts w:ascii="Roboto" w:hAnsi="Roboto" w:hint="default"/>
          <w:rtl w:val="0"/>
          <w:lang w:val="es-ES_tradnl"/>
        </w:rPr>
        <w:t>ú</w:t>
      </w:r>
      <w:r>
        <w:rPr>
          <w:rStyle w:val="Ninguno"/>
          <w:rFonts w:ascii="Roboto" w:hAnsi="Roboto"/>
          <w:rtl w:val="0"/>
          <w:lang w:val="es-ES_tradnl"/>
        </w:rPr>
        <w:t>a por la llegada de los formatos audiovisuales a la Colecci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 xml:space="preserve">n, iniciada con el artista navarro Carlos Irijalba y su pieza </w:t>
      </w:r>
      <w:r>
        <w:rPr>
          <w:rStyle w:val="Ninguno"/>
          <w:rFonts w:ascii="Roboto" w:hAnsi="Roboto"/>
          <w:i w:val="1"/>
          <w:iCs w:val="1"/>
          <w:rtl w:val="0"/>
        </w:rPr>
        <w:t>Inertia</w:t>
      </w:r>
      <w:r>
        <w:rPr>
          <w:rStyle w:val="Ninguno"/>
          <w:rFonts w:ascii="Roboto" w:hAnsi="Roboto"/>
          <w:rtl w:val="0"/>
          <w:lang w:val="es-ES_tradnl"/>
        </w:rPr>
        <w:t xml:space="preserve">. Le siguieron las videoinstalaciones (Daniel Canogar, </w:t>
      </w:r>
      <w:r>
        <w:rPr>
          <w:rStyle w:val="Ninguno"/>
          <w:rFonts w:ascii="Roboto" w:hAnsi="Roboto"/>
          <w:i w:val="1"/>
          <w:iCs w:val="1"/>
          <w:rtl w:val="0"/>
        </w:rPr>
        <w:t>Sikka ingentium</w:t>
      </w:r>
      <w:r>
        <w:rPr>
          <w:rStyle w:val="Ninguno"/>
          <w:rFonts w:ascii="Roboto" w:hAnsi="Roboto"/>
          <w:rtl w:val="0"/>
          <w:lang w:val="es-ES_tradnl"/>
        </w:rPr>
        <w:t>). Adem</w:t>
      </w:r>
      <w:r>
        <w:rPr>
          <w:rStyle w:val="Ninguno"/>
          <w:rFonts w:ascii="Roboto" w:hAnsi="Roboto" w:hint="default"/>
          <w:rtl w:val="0"/>
          <w:lang w:val="es-ES_tradnl"/>
        </w:rPr>
        <w:t>á</w:t>
      </w:r>
      <w:r>
        <w:rPr>
          <w:rStyle w:val="Ninguno"/>
          <w:rFonts w:ascii="Roboto" w:hAnsi="Roboto"/>
          <w:rtl w:val="0"/>
          <w:lang w:val="es-ES_tradnl"/>
        </w:rPr>
        <w:t>s, otros dos nuevos espacios de desarrollo en la Colecci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MUN son las colecciones fotogr</w:t>
      </w:r>
      <w:r>
        <w:rPr>
          <w:rStyle w:val="Ninguno"/>
          <w:rFonts w:ascii="Roboto" w:hAnsi="Roboto" w:hint="default"/>
          <w:rtl w:val="0"/>
          <w:lang w:val="es-ES_tradnl"/>
        </w:rPr>
        <w:t>á</w:t>
      </w:r>
      <w:r>
        <w:rPr>
          <w:rStyle w:val="Ninguno"/>
          <w:rFonts w:ascii="Roboto" w:hAnsi="Roboto"/>
          <w:rtl w:val="0"/>
          <w:lang w:val="es-ES_tradnl"/>
        </w:rPr>
        <w:t>ficas de Iberoam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es-ES_tradnl"/>
        </w:rPr>
        <w:t>rica y Oriente Medio</w:t>
      </w:r>
    </w:p>
    <w:p>
      <w:pPr>
        <w:pStyle w:val="Cuerpo"/>
        <w:jc w:val="both"/>
        <w:rPr>
          <w:rStyle w:val="Ninguno"/>
          <w:rFonts w:ascii="Roboto" w:cs="Roboto" w:hAnsi="Roboto" w:eastAsia="Roboto"/>
        </w:rPr>
      </w:pPr>
    </w:p>
    <w:p>
      <w:pPr>
        <w:pStyle w:val="Cuerpo"/>
        <w:jc w:val="both"/>
      </w:pPr>
      <w:r>
        <w:rPr>
          <w:rStyle w:val="Ninguno"/>
          <w:rFonts w:ascii="Roboto" w:hAnsi="Roboto"/>
          <w:rtl w:val="0"/>
          <w:lang w:val="es-ES_tradnl"/>
        </w:rPr>
        <w:t xml:space="preserve">La muestra concluye con 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>“</w:t>
      </w:r>
      <w:r>
        <w:rPr>
          <w:rStyle w:val="Ninguno"/>
          <w:rFonts w:ascii="Roboto" w:hAnsi="Roboto"/>
          <w:b w:val="1"/>
          <w:bCs w:val="1"/>
          <w:rtl w:val="0"/>
          <w:lang w:val="es-ES_tradnl"/>
        </w:rPr>
        <w:t>Del siglo XIX al XXI. Un recorrido de cuatro d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Roboto" w:hAnsi="Roboto"/>
          <w:b w:val="1"/>
          <w:bCs w:val="1"/>
          <w:rtl w:val="0"/>
          <w:lang w:val="pt-PT"/>
        </w:rPr>
        <w:t>cadas</w:t>
      </w:r>
      <w:r>
        <w:rPr>
          <w:rStyle w:val="Ninguno"/>
          <w:rFonts w:ascii="Roboto" w:hAnsi="Roboto" w:hint="default"/>
          <w:b w:val="1"/>
          <w:bCs w:val="1"/>
          <w:rtl w:val="0"/>
          <w:lang w:val="es-ES_tradnl"/>
        </w:rPr>
        <w:t>”</w:t>
      </w:r>
      <w:r>
        <w:rPr>
          <w:rStyle w:val="Ninguno"/>
          <w:rFonts w:ascii="Roboto" w:hAnsi="Roboto"/>
          <w:b w:val="1"/>
          <w:bCs w:val="1"/>
          <w:rtl w:val="0"/>
        </w:rPr>
        <w:t xml:space="preserve">: </w:t>
      </w:r>
      <w:r>
        <w:rPr>
          <w:rStyle w:val="Ninguno"/>
          <w:rFonts w:ascii="Roboto" w:hAnsi="Roboto"/>
          <w:rtl w:val="0"/>
          <w:lang w:val="es-ES_tradnl"/>
        </w:rPr>
        <w:t>partiendo de las t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pt-PT"/>
        </w:rPr>
        <w:t>cnicas de colodi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</w:rPr>
        <w:t>n h</w:t>
      </w:r>
      <w:r>
        <w:rPr>
          <w:rStyle w:val="Ninguno"/>
          <w:rFonts w:ascii="Roboto" w:hAnsi="Roboto" w:hint="default"/>
          <w:rtl w:val="0"/>
          <w:lang w:val="es-ES_tradnl"/>
        </w:rPr>
        <w:t>ú</w:t>
      </w:r>
      <w:r>
        <w:rPr>
          <w:rStyle w:val="Ninguno"/>
          <w:rFonts w:ascii="Roboto" w:hAnsi="Roboto"/>
          <w:rtl w:val="0"/>
          <w:lang w:val="es-ES_tradnl"/>
        </w:rPr>
        <w:t>medo y papel a la alb</w:t>
      </w:r>
      <w:r>
        <w:rPr>
          <w:rStyle w:val="Ninguno"/>
          <w:rFonts w:ascii="Roboto" w:hAnsi="Roboto" w:hint="default"/>
          <w:rtl w:val="0"/>
          <w:lang w:val="es-ES_tradnl"/>
        </w:rPr>
        <w:t>ú</w:t>
      </w:r>
      <w:r>
        <w:rPr>
          <w:rStyle w:val="Ninguno"/>
          <w:rFonts w:ascii="Roboto" w:hAnsi="Roboto"/>
          <w:rtl w:val="0"/>
          <w:lang w:val="es-ES_tradnl"/>
        </w:rPr>
        <w:t>mina, continuando con el pictorialismo y la vanguardia en la fotograf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>a espa</w:t>
      </w:r>
      <w:r>
        <w:rPr>
          <w:rStyle w:val="Ninguno"/>
          <w:rFonts w:ascii="Roboto" w:hAnsi="Roboto" w:hint="default"/>
          <w:rtl w:val="0"/>
          <w:lang w:val="es-ES_tradnl"/>
        </w:rPr>
        <w:t>ñ</w:t>
      </w:r>
      <w:r>
        <w:rPr>
          <w:rStyle w:val="Ninguno"/>
          <w:rFonts w:ascii="Roboto" w:hAnsi="Roboto"/>
          <w:rtl w:val="0"/>
          <w:lang w:val="es-ES_tradnl"/>
        </w:rPr>
        <w:t>ola, y siguiendo con el documentalismo social del primer tercio del siglo XX. Aparecen despu</w:t>
      </w:r>
      <w:r>
        <w:rPr>
          <w:rStyle w:val="Ninguno"/>
          <w:rFonts w:ascii="Roboto" w:hAnsi="Roboto" w:hint="default"/>
          <w:rtl w:val="0"/>
          <w:lang w:val="es-ES_tradnl"/>
        </w:rPr>
        <w:t>é</w:t>
      </w:r>
      <w:r>
        <w:rPr>
          <w:rStyle w:val="Ninguno"/>
          <w:rFonts w:ascii="Roboto" w:hAnsi="Roboto"/>
          <w:rtl w:val="0"/>
          <w:lang w:val="es-ES_tradnl"/>
        </w:rPr>
        <w:t>s nombres como Pierre Gonnord, Bleda y Rosa, Manolo Laguillo o Roland Fischer; adem</w:t>
      </w:r>
      <w:r>
        <w:rPr>
          <w:rStyle w:val="Ninguno"/>
          <w:rFonts w:ascii="Roboto" w:hAnsi="Roboto" w:hint="default"/>
          <w:rtl w:val="0"/>
          <w:lang w:val="es-ES_tradnl"/>
        </w:rPr>
        <w:t>á</w:t>
      </w:r>
      <w:r>
        <w:rPr>
          <w:rStyle w:val="Ninguno"/>
          <w:rFonts w:ascii="Roboto" w:hAnsi="Roboto"/>
          <w:rtl w:val="0"/>
        </w:rPr>
        <w:t>s de fotograf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pt-PT"/>
        </w:rPr>
        <w:t>a documental, propagand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>stica, publicitaria y fotoperiod</w:t>
      </w:r>
      <w:r>
        <w:rPr>
          <w:rStyle w:val="Ninguno"/>
          <w:rFonts w:ascii="Roboto" w:hAnsi="Roboto" w:hint="default"/>
          <w:rtl w:val="0"/>
          <w:lang w:val="es-ES_tradnl"/>
        </w:rPr>
        <w:t>í</w:t>
      </w:r>
      <w:r>
        <w:rPr>
          <w:rStyle w:val="Ninguno"/>
          <w:rFonts w:ascii="Roboto" w:hAnsi="Roboto"/>
          <w:rtl w:val="0"/>
          <w:lang w:val="es-ES_tradnl"/>
        </w:rPr>
        <w:t>stica de la Guerra Civil, la evoluci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de la disciplina en la segunda mitad del siglo XX, y la uni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>n de las artes y la aparici</w:t>
      </w:r>
      <w:r>
        <w:rPr>
          <w:rStyle w:val="Ninguno"/>
          <w:rFonts w:ascii="Roboto" w:hAnsi="Roboto" w:hint="default"/>
          <w:rtl w:val="0"/>
          <w:lang w:val="es-ES_tradnl"/>
        </w:rPr>
        <w:t>ó</w:t>
      </w:r>
      <w:r>
        <w:rPr>
          <w:rStyle w:val="Ninguno"/>
          <w:rFonts w:ascii="Roboto" w:hAnsi="Roboto"/>
          <w:rtl w:val="0"/>
          <w:lang w:val="es-ES_tradnl"/>
        </w:rPr>
        <w:t xml:space="preserve">n de nuevos formatos en nuestro siglo. 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Robo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